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7F" w:rsidRPr="000209ED" w:rsidRDefault="000209ED">
      <w:pPr>
        <w:rPr>
          <w:color w:val="FF0000"/>
          <w:sz w:val="28"/>
          <w:szCs w:val="28"/>
        </w:rPr>
      </w:pPr>
      <w:r w:rsidRPr="000209ED">
        <w:rPr>
          <w:sz w:val="28"/>
          <w:szCs w:val="28"/>
        </w:rPr>
        <w:t xml:space="preserve">                              </w:t>
      </w:r>
      <w:r w:rsidRPr="000209ED">
        <w:rPr>
          <w:color w:val="FF0000"/>
          <w:sz w:val="28"/>
          <w:szCs w:val="28"/>
        </w:rPr>
        <w:t xml:space="preserve">DISFAGIA  ASESORAMIENTO Y NUTRICIÓN </w:t>
      </w:r>
    </w:p>
    <w:p w:rsidR="00C75F7F" w:rsidRPr="00AE4EE0" w:rsidRDefault="00C75F7F">
      <w:pPr>
        <w:rPr>
          <w:b/>
        </w:rPr>
      </w:pPr>
    </w:p>
    <w:p w:rsidR="000E6A9D" w:rsidRPr="00A57A9C" w:rsidRDefault="000E6A9D">
      <w:pPr>
        <w:rPr>
          <w:color w:val="FF0000"/>
        </w:rPr>
      </w:pPr>
      <w:proofErr w:type="gramStart"/>
      <w:r>
        <w:rPr>
          <w:b/>
        </w:rPr>
        <w:t>¿ CÓMO</w:t>
      </w:r>
      <w:proofErr w:type="gramEnd"/>
      <w:r>
        <w:rPr>
          <w:b/>
        </w:rPr>
        <w:t xml:space="preserve"> SE RECONOCE</w:t>
      </w:r>
      <w:r w:rsidR="00C168AB">
        <w:rPr>
          <w:b/>
        </w:rPr>
        <w:t xml:space="preserve"> a una persona con </w:t>
      </w:r>
      <w:r w:rsidR="00C168AB" w:rsidRPr="00A57A9C">
        <w:rPr>
          <w:color w:val="FF0000"/>
        </w:rPr>
        <w:t xml:space="preserve">DISFAGIA </w:t>
      </w:r>
      <w:r w:rsidR="00A57A9C">
        <w:rPr>
          <w:color w:val="FF0000"/>
        </w:rPr>
        <w:t>?</w:t>
      </w:r>
      <w:r w:rsidRPr="00A57A9C">
        <w:rPr>
          <w:color w:val="FF0000"/>
        </w:rPr>
        <w:t xml:space="preserve"> </w:t>
      </w:r>
    </w:p>
    <w:p w:rsidR="00BC04D6" w:rsidRDefault="0050135D">
      <w:r>
        <w:t>-</w:t>
      </w:r>
      <w:r w:rsidR="00C75F7F">
        <w:t>S</w:t>
      </w:r>
      <w:r w:rsidR="00BC04D6">
        <w:t xml:space="preserve">e </w:t>
      </w:r>
      <w:proofErr w:type="gramStart"/>
      <w:r w:rsidR="00BC04D6">
        <w:t>atragantan</w:t>
      </w:r>
      <w:r w:rsidR="00C75F7F">
        <w:t xml:space="preserve"> </w:t>
      </w:r>
      <w:r w:rsidR="00631289">
        <w:t xml:space="preserve"> .</w:t>
      </w:r>
      <w:proofErr w:type="gramEnd"/>
      <w:r>
        <w:t xml:space="preserve"> </w:t>
      </w:r>
      <w:r w:rsidR="00631289">
        <w:t>T</w:t>
      </w:r>
      <w:r w:rsidR="00BC04D6">
        <w:t>osen</w:t>
      </w:r>
      <w:r>
        <w:t xml:space="preserve"> </w:t>
      </w:r>
      <w:r w:rsidR="00C168AB">
        <w:t xml:space="preserve"> cuando </w:t>
      </w:r>
      <w:proofErr w:type="gramStart"/>
      <w:r w:rsidR="00C168AB">
        <w:t>comen ,</w:t>
      </w:r>
      <w:proofErr w:type="gramEnd"/>
      <w:r>
        <w:t xml:space="preserve"> beben </w:t>
      </w:r>
      <w:r w:rsidR="00C168AB">
        <w:t xml:space="preserve">, </w:t>
      </w:r>
      <w:r w:rsidR="00631289">
        <w:t xml:space="preserve"> o incluso con la propia saliva</w:t>
      </w:r>
    </w:p>
    <w:p w:rsidR="006C02BB" w:rsidRDefault="0050135D">
      <w:r>
        <w:t>-</w:t>
      </w:r>
      <w:r w:rsidR="002E5B98">
        <w:t xml:space="preserve">Algunos </w:t>
      </w:r>
      <w:r>
        <w:t xml:space="preserve"> tardan mucho en </w:t>
      </w:r>
      <w:proofErr w:type="gramStart"/>
      <w:r>
        <w:t xml:space="preserve">comer </w:t>
      </w:r>
      <w:r w:rsidR="006C02BB">
        <w:t>,</w:t>
      </w:r>
      <w:proofErr w:type="gramEnd"/>
      <w:r w:rsidR="006C02BB">
        <w:t xml:space="preserve"> dejan de alimentarse, beben poco. </w:t>
      </w:r>
      <w:r w:rsidR="006C02BB" w:rsidRPr="006C02BB">
        <w:t xml:space="preserve"> </w:t>
      </w:r>
    </w:p>
    <w:p w:rsidR="0050135D" w:rsidRDefault="006C02BB">
      <w:r>
        <w:t>-Pierd</w:t>
      </w:r>
      <w:r w:rsidR="00C168AB">
        <w:t xml:space="preserve">en </w:t>
      </w:r>
      <w:proofErr w:type="gramStart"/>
      <w:r w:rsidR="00C168AB">
        <w:t>peso .</w:t>
      </w:r>
      <w:proofErr w:type="gramEnd"/>
      <w:r w:rsidR="00A57A9C">
        <w:t xml:space="preserve"> </w:t>
      </w:r>
      <w:r w:rsidR="00C168AB">
        <w:t>Están mal nutridos e</w:t>
      </w:r>
      <w:r>
        <w:t xml:space="preserve"> hidratados.</w:t>
      </w:r>
    </w:p>
    <w:p w:rsidR="00EC5B3F" w:rsidRDefault="006C02BB">
      <w:r>
        <w:t xml:space="preserve">-Sufren </w:t>
      </w:r>
      <w:r w:rsidR="002E5B98">
        <w:t xml:space="preserve"> neumonías </w:t>
      </w:r>
      <w:r w:rsidR="00192BBC">
        <w:t xml:space="preserve">y </w:t>
      </w:r>
      <w:r w:rsidR="002E5B98">
        <w:t xml:space="preserve">otras infecciones </w:t>
      </w:r>
      <w:proofErr w:type="gramStart"/>
      <w:r w:rsidR="002E5B98">
        <w:t xml:space="preserve">respiratorias </w:t>
      </w:r>
      <w:r w:rsidR="00ED7B6D">
        <w:t>.</w:t>
      </w:r>
      <w:proofErr w:type="gramEnd"/>
    </w:p>
    <w:p w:rsidR="00ED7B6D" w:rsidRPr="000209ED" w:rsidRDefault="00192BBC" w:rsidP="00ED7B6D">
      <w:pPr>
        <w:rPr>
          <w:b/>
          <w:color w:val="FF0000"/>
        </w:rPr>
      </w:pPr>
      <w:r>
        <w:rPr>
          <w:b/>
        </w:rPr>
        <w:t xml:space="preserve">¿QUIENES  </w:t>
      </w:r>
      <w:r w:rsidR="00DF605A">
        <w:rPr>
          <w:b/>
        </w:rPr>
        <w:t xml:space="preserve">TIENEN  RIESGO DE </w:t>
      </w:r>
      <w:proofErr w:type="gramStart"/>
      <w:r w:rsidR="00DF605A" w:rsidRPr="000209ED">
        <w:rPr>
          <w:b/>
          <w:color w:val="FF0000"/>
        </w:rPr>
        <w:t xml:space="preserve">DISFAGIA </w:t>
      </w:r>
      <w:r w:rsidR="00AE4EE0" w:rsidRPr="000209ED">
        <w:rPr>
          <w:b/>
          <w:color w:val="FF0000"/>
        </w:rPr>
        <w:t>?</w:t>
      </w:r>
      <w:proofErr w:type="gramEnd"/>
    </w:p>
    <w:p w:rsidR="00A57A9C" w:rsidRDefault="00A57A9C" w:rsidP="00A57A9C">
      <w:r>
        <w:t xml:space="preserve">Los pacientes que  han padecido  ICTUS o  enfermedades  como el </w:t>
      </w:r>
      <w:proofErr w:type="gramStart"/>
      <w:r>
        <w:t>Parkinson ,</w:t>
      </w:r>
      <w:proofErr w:type="gramEnd"/>
      <w:r>
        <w:t xml:space="preserve"> la Esclerosis múltiple </w:t>
      </w:r>
      <w:proofErr w:type="spellStart"/>
      <w:r>
        <w:t>ó</w:t>
      </w:r>
      <w:proofErr w:type="spellEnd"/>
      <w:r>
        <w:t xml:space="preserve">  la ELA  suelen sufrir disfagia .  La Disfagia complica la  enfermedad y empeora el pronóstico de recuperación.</w:t>
      </w:r>
    </w:p>
    <w:p w:rsidR="00ED7B6D" w:rsidRDefault="00346715" w:rsidP="00ED7B6D">
      <w:r>
        <w:t>Muchos</w:t>
      </w:r>
      <w:r w:rsidR="00DF605A">
        <w:t xml:space="preserve"> no se diagnostica</w:t>
      </w:r>
      <w:r>
        <w:t xml:space="preserve">n por no conocer los </w:t>
      </w:r>
      <w:proofErr w:type="gramStart"/>
      <w:r>
        <w:t>síntomas .</w:t>
      </w:r>
      <w:proofErr w:type="gramEnd"/>
      <w:r w:rsidR="00DF605A">
        <w:t xml:space="preserve"> </w:t>
      </w:r>
    </w:p>
    <w:p w:rsidR="00F67DCA" w:rsidRDefault="000E154B" w:rsidP="00ED7B6D">
      <w:r>
        <w:t xml:space="preserve">Las </w:t>
      </w:r>
      <w:r w:rsidR="00DF605A">
        <w:t xml:space="preserve"> </w:t>
      </w:r>
      <w:r>
        <w:t xml:space="preserve">personas </w:t>
      </w:r>
      <w:r w:rsidR="00C6042E">
        <w:t>sana</w:t>
      </w:r>
      <w:r>
        <w:t>s</w:t>
      </w:r>
      <w:r w:rsidR="00C6042E">
        <w:t xml:space="preserve"> </w:t>
      </w:r>
      <w:r w:rsidR="00ED7B6D">
        <w:t xml:space="preserve"> </w:t>
      </w:r>
      <w:r w:rsidR="00C6042E">
        <w:t>mayor</w:t>
      </w:r>
      <w:r>
        <w:t xml:space="preserve">es </w:t>
      </w:r>
      <w:r w:rsidR="00AE4EE0">
        <w:t xml:space="preserve"> de 75 años </w:t>
      </w:r>
      <w:r w:rsidR="00C6042E">
        <w:t>tiene</w:t>
      </w:r>
      <w:r>
        <w:t xml:space="preserve">n </w:t>
      </w:r>
      <w:r w:rsidR="00C6042E">
        <w:t xml:space="preserve">más </w:t>
      </w:r>
      <w:proofErr w:type="gramStart"/>
      <w:r w:rsidR="00C6042E">
        <w:t xml:space="preserve">riesgo </w:t>
      </w:r>
      <w:r w:rsidR="00DF605A">
        <w:t>.</w:t>
      </w:r>
      <w:proofErr w:type="gramEnd"/>
    </w:p>
    <w:p w:rsidR="00356747" w:rsidRDefault="00356747" w:rsidP="00ED7B6D">
      <w:pPr>
        <w:rPr>
          <w:b/>
        </w:rPr>
      </w:pPr>
      <w:r w:rsidRPr="00356747">
        <w:rPr>
          <w:b/>
        </w:rPr>
        <w:t>¿QUÉ</w:t>
      </w:r>
      <w:r w:rsidR="00F64881">
        <w:rPr>
          <w:b/>
        </w:rPr>
        <w:t xml:space="preserve"> </w:t>
      </w:r>
      <w:r w:rsidRPr="00356747">
        <w:rPr>
          <w:b/>
        </w:rPr>
        <w:t xml:space="preserve">DEBO HACER CUANDO SE ATRAGANTA? </w:t>
      </w:r>
    </w:p>
    <w:p w:rsidR="00CE7CED" w:rsidRPr="00D67C37" w:rsidRDefault="00CE7CED" w:rsidP="00ED7B6D">
      <w:r w:rsidRPr="00D67C37">
        <w:t xml:space="preserve">Algún resto de alimento o líquido ha penetrado en la </w:t>
      </w:r>
      <w:proofErr w:type="spellStart"/>
      <w:r w:rsidRPr="00D67C37">
        <w:t>via</w:t>
      </w:r>
      <w:proofErr w:type="spellEnd"/>
      <w:r w:rsidRPr="00D67C37">
        <w:t xml:space="preserve"> aérea o se ha aspirado hacia el pulmón produciendo ahogo </w:t>
      </w:r>
    </w:p>
    <w:p w:rsidR="0085487B" w:rsidRPr="00D67C37" w:rsidRDefault="0085487B" w:rsidP="0085487B">
      <w:r w:rsidRPr="00D67C37">
        <w:t xml:space="preserve">-No debe darle de beber </w:t>
      </w:r>
    </w:p>
    <w:p w:rsidR="00D67C37" w:rsidRPr="00D67C37" w:rsidRDefault="00F67DCA" w:rsidP="00D67C37">
      <w:r w:rsidRPr="00D67C37">
        <w:t>-</w:t>
      </w:r>
      <w:r w:rsidR="00356747" w:rsidRPr="00D67C37">
        <w:t>Hágale toser con fuerza con el cuerpo inclinado hacia delante</w:t>
      </w:r>
      <w:r w:rsidR="00C168AB" w:rsidRPr="00D67C37">
        <w:t>. Presione</w:t>
      </w:r>
      <w:r w:rsidR="00E931A2" w:rsidRPr="00D67C37">
        <w:t xml:space="preserve"> fuerte</w:t>
      </w:r>
      <w:r w:rsidR="00C168AB" w:rsidRPr="00D67C37">
        <w:t xml:space="preserve"> </w:t>
      </w:r>
      <w:r w:rsidR="00E931A2" w:rsidRPr="00D67C37">
        <w:t xml:space="preserve">desde atrás  su tórax a la altura del </w:t>
      </w:r>
      <w:r w:rsidR="00F3430A" w:rsidRPr="00D67C37">
        <w:t>esternón.</w:t>
      </w:r>
      <w:r w:rsidR="00D67C37" w:rsidRPr="00D67C37">
        <w:t xml:space="preserve"> </w:t>
      </w:r>
    </w:p>
    <w:p w:rsidR="00D67C37" w:rsidRPr="00D67C37" w:rsidRDefault="00D67C37" w:rsidP="00D67C37">
      <w:r w:rsidRPr="00D67C37">
        <w:t xml:space="preserve">-Después debe carraspear y toser varias veces para limpiar los restos que hayan quedado  cerca de la </w:t>
      </w:r>
      <w:proofErr w:type="spellStart"/>
      <w:r w:rsidRPr="00D67C37">
        <w:t>via</w:t>
      </w:r>
      <w:proofErr w:type="spellEnd"/>
      <w:r w:rsidRPr="00D67C37">
        <w:t xml:space="preserve"> respiratoria </w:t>
      </w:r>
    </w:p>
    <w:p w:rsidR="000209ED" w:rsidRDefault="000209ED" w:rsidP="00ED7B6D">
      <w:pPr>
        <w:rPr>
          <w:b/>
        </w:rPr>
      </w:pPr>
    </w:p>
    <w:p w:rsidR="000209ED" w:rsidRDefault="000209ED" w:rsidP="00ED7B6D">
      <w:pPr>
        <w:rPr>
          <w:b/>
        </w:rPr>
      </w:pPr>
    </w:p>
    <w:p w:rsidR="000209ED" w:rsidRDefault="000209ED" w:rsidP="00ED7B6D">
      <w:pPr>
        <w:rPr>
          <w:b/>
        </w:rPr>
      </w:pPr>
    </w:p>
    <w:p w:rsidR="0085487B" w:rsidRDefault="000209ED" w:rsidP="00ED7B6D">
      <w:pPr>
        <w:rPr>
          <w:b/>
        </w:rPr>
      </w:pPr>
      <w:proofErr w:type="gramStart"/>
      <w:r>
        <w:rPr>
          <w:b/>
        </w:rPr>
        <w:lastRenderedPageBreak/>
        <w:t>Imágenes  :</w:t>
      </w:r>
      <w:proofErr w:type="gramEnd"/>
      <w:r>
        <w:rPr>
          <w:b/>
        </w:rPr>
        <w:t xml:space="preserve"> </w:t>
      </w:r>
      <w:r w:rsidRPr="000209ED">
        <w:rPr>
          <w:b/>
        </w:rPr>
        <w:t>http://joya937.mx/blogs/ya-conoces-que-es-la-maniobra-de-heimlich-y-como-realizarla.html</w:t>
      </w:r>
      <w:r w:rsidR="00F67DCA">
        <w:rPr>
          <w:b/>
          <w:noProof/>
          <w:lang w:eastAsia="es-ES"/>
        </w:rPr>
        <w:drawing>
          <wp:inline distT="0" distB="0" distL="0" distR="0">
            <wp:extent cx="4889500" cy="2167817"/>
            <wp:effectExtent l="0" t="0" r="6350" b="4445"/>
            <wp:docPr id="1" name="Imagen 1" descr="C:\Users\Equipo\Desktop\heml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hemli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20" cy="21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A2" w:rsidRPr="00D67C37" w:rsidRDefault="006A6A14" w:rsidP="00ED7B6D">
      <w:r w:rsidRPr="00D67C37">
        <w:t>Esta maniobra s</w:t>
      </w:r>
      <w:r w:rsidR="0085487B" w:rsidRPr="00D67C37">
        <w:t xml:space="preserve">irve también para </w:t>
      </w:r>
      <w:proofErr w:type="gramStart"/>
      <w:r w:rsidR="0085487B" w:rsidRPr="00D67C37">
        <w:t>niños .</w:t>
      </w:r>
      <w:proofErr w:type="gramEnd"/>
      <w:r w:rsidR="0085487B" w:rsidRPr="00D67C37">
        <w:t xml:space="preserve"> </w:t>
      </w:r>
      <w:proofErr w:type="gramStart"/>
      <w:r w:rsidR="003C4D5C" w:rsidRPr="00D67C37">
        <w:t>Consúltenos ,</w:t>
      </w:r>
      <w:proofErr w:type="gramEnd"/>
      <w:r w:rsidR="003C4D5C" w:rsidRPr="00D67C37">
        <w:t xml:space="preserve"> p</w:t>
      </w:r>
      <w:r w:rsidR="0085487B" w:rsidRPr="00D67C37">
        <w:t xml:space="preserve">odemos enseñarle a practicarla </w:t>
      </w:r>
      <w:r w:rsidR="00CE7CED" w:rsidRPr="00D67C37">
        <w:t>sin riesgo.</w:t>
      </w:r>
    </w:p>
    <w:p w:rsidR="00F3430A" w:rsidRPr="00D67C37" w:rsidRDefault="00F3430A" w:rsidP="00ED7B6D">
      <w:pPr>
        <w:rPr>
          <w:b/>
          <w:color w:val="FF0000"/>
        </w:rPr>
      </w:pPr>
      <w:r w:rsidRPr="00D67C37">
        <w:rPr>
          <w:b/>
          <w:color w:val="FF0000"/>
        </w:rPr>
        <w:t xml:space="preserve">CONSEJOS PARA ALIMENTACIÓN </w:t>
      </w:r>
    </w:p>
    <w:p w:rsidR="001528D3" w:rsidRDefault="00F3430A" w:rsidP="00ED7B6D">
      <w:pPr>
        <w:rPr>
          <w:b/>
        </w:rPr>
      </w:pPr>
      <w:r>
        <w:rPr>
          <w:b/>
        </w:rPr>
        <w:t>-</w:t>
      </w:r>
      <w:r w:rsidR="00F64881">
        <w:rPr>
          <w:b/>
        </w:rPr>
        <w:t xml:space="preserve">Evite </w:t>
      </w:r>
      <w:proofErr w:type="gramStart"/>
      <w:r w:rsidR="00F64881">
        <w:rPr>
          <w:b/>
        </w:rPr>
        <w:t>distracciones</w:t>
      </w:r>
      <w:r w:rsidR="00713258">
        <w:rPr>
          <w:b/>
        </w:rPr>
        <w:t xml:space="preserve"> </w:t>
      </w:r>
      <w:r w:rsidR="001528D3">
        <w:rPr>
          <w:b/>
        </w:rPr>
        <w:t>.</w:t>
      </w:r>
      <w:proofErr w:type="gramEnd"/>
      <w:r w:rsidR="001528D3">
        <w:rPr>
          <w:b/>
        </w:rPr>
        <w:t xml:space="preserve"> No hable o ría mientras come </w:t>
      </w:r>
    </w:p>
    <w:p w:rsidR="00F3430A" w:rsidRDefault="007A0DE3" w:rsidP="00ED7B6D">
      <w:pPr>
        <w:rPr>
          <w:b/>
        </w:rPr>
      </w:pPr>
      <w:r>
        <w:rPr>
          <w:b/>
        </w:rPr>
        <w:t xml:space="preserve">- La cabeza debe estar recta o algo inclinada hacia </w:t>
      </w:r>
      <w:proofErr w:type="gramStart"/>
      <w:r>
        <w:rPr>
          <w:b/>
        </w:rPr>
        <w:t xml:space="preserve">delante </w:t>
      </w:r>
      <w:r w:rsidR="00F64881">
        <w:rPr>
          <w:b/>
        </w:rPr>
        <w:t>.</w:t>
      </w:r>
      <w:proofErr w:type="gramEnd"/>
      <w:r w:rsidR="00F64881">
        <w:rPr>
          <w:b/>
        </w:rPr>
        <w:t xml:space="preserve"> </w:t>
      </w:r>
      <w:r w:rsidR="001528D3">
        <w:rPr>
          <w:b/>
        </w:rPr>
        <w:t xml:space="preserve">No coma </w:t>
      </w:r>
      <w:r w:rsidR="00F64881">
        <w:rPr>
          <w:b/>
        </w:rPr>
        <w:t xml:space="preserve"> tumbado ni recostado.</w:t>
      </w:r>
    </w:p>
    <w:p w:rsidR="004A6704" w:rsidRDefault="00713258" w:rsidP="00ED7B6D">
      <w:pPr>
        <w:rPr>
          <w:b/>
        </w:rPr>
      </w:pPr>
      <w:r>
        <w:rPr>
          <w:b/>
        </w:rPr>
        <w:t>-No use pajita ni jeringas</w:t>
      </w:r>
      <w:r w:rsidR="004A6704">
        <w:rPr>
          <w:b/>
        </w:rPr>
        <w:t xml:space="preserve">. </w:t>
      </w:r>
    </w:p>
    <w:p w:rsidR="004A6704" w:rsidRDefault="004A6704" w:rsidP="00ED7B6D">
      <w:pPr>
        <w:rPr>
          <w:b/>
        </w:rPr>
      </w:pPr>
      <w:r>
        <w:rPr>
          <w:b/>
        </w:rPr>
        <w:t xml:space="preserve">-Tómese tiempo para masticar </w:t>
      </w:r>
      <w:r w:rsidR="00A53485">
        <w:rPr>
          <w:b/>
        </w:rPr>
        <w:t>e insalivar bien los alimentos</w:t>
      </w:r>
      <w:r>
        <w:rPr>
          <w:b/>
        </w:rPr>
        <w:t>.</w:t>
      </w:r>
    </w:p>
    <w:p w:rsidR="00A53485" w:rsidRDefault="00A53485" w:rsidP="00ED7B6D">
      <w:pPr>
        <w:rPr>
          <w:b/>
        </w:rPr>
      </w:pPr>
      <w:r>
        <w:rPr>
          <w:b/>
        </w:rPr>
        <w:t>-</w:t>
      </w:r>
      <w:r w:rsidRPr="00A53485">
        <w:rPr>
          <w:b/>
        </w:rPr>
        <w:t xml:space="preserve"> </w:t>
      </w:r>
      <w:r>
        <w:rPr>
          <w:b/>
        </w:rPr>
        <w:t>Coma con cuchara planas y beba en vaso de boca ancha.</w:t>
      </w:r>
    </w:p>
    <w:p w:rsidR="00713258" w:rsidRDefault="001528D3" w:rsidP="00ED7B6D">
      <w:pPr>
        <w:rPr>
          <w:b/>
        </w:rPr>
      </w:pPr>
      <w:r>
        <w:rPr>
          <w:b/>
        </w:rPr>
        <w:t>-Introduzca pequ</w:t>
      </w:r>
      <w:r w:rsidR="004A6704">
        <w:rPr>
          <w:b/>
        </w:rPr>
        <w:t>eñas cantidades cada vez. La siguiente cucharada debe encontrar la boca vacía.</w:t>
      </w:r>
    </w:p>
    <w:p w:rsidR="00122BA5" w:rsidRDefault="00122BA5" w:rsidP="00ED7B6D">
      <w:pPr>
        <w:rPr>
          <w:b/>
        </w:rPr>
      </w:pPr>
      <w:r>
        <w:rPr>
          <w:b/>
        </w:rPr>
        <w:t xml:space="preserve">-Espese los líquidos si se atraganta o tose más con agua. Su médico le indicará cómo hacerlo </w:t>
      </w:r>
      <w:r w:rsidR="00A53485">
        <w:rPr>
          <w:b/>
        </w:rPr>
        <w:t>-Lávese los dientes después de las comidas.</w:t>
      </w:r>
    </w:p>
    <w:p w:rsidR="00667007" w:rsidRDefault="00A53485" w:rsidP="00ED7B6D">
      <w:pPr>
        <w:rPr>
          <w:b/>
        </w:rPr>
      </w:pPr>
      <w:r>
        <w:rPr>
          <w:b/>
        </w:rPr>
        <w:t>-Si usa prótesis dental procure que ajuste bien. Manténgala muy limpia siempre</w:t>
      </w:r>
      <w:r w:rsidR="00667007">
        <w:rPr>
          <w:b/>
        </w:rPr>
        <w:t>.</w:t>
      </w:r>
    </w:p>
    <w:p w:rsidR="00667007" w:rsidRPr="00D67C37" w:rsidRDefault="00667007" w:rsidP="00ED7B6D">
      <w:pPr>
        <w:rPr>
          <w:b/>
          <w:color w:val="FF0000"/>
        </w:rPr>
      </w:pPr>
      <w:bookmarkStart w:id="0" w:name="_GoBack"/>
      <w:r w:rsidRPr="00D67C37">
        <w:rPr>
          <w:b/>
          <w:color w:val="FF0000"/>
        </w:rPr>
        <w:t>ALIMENTOS QUE DEBE EVITAR</w:t>
      </w:r>
    </w:p>
    <w:bookmarkEnd w:id="0"/>
    <w:p w:rsidR="00667007" w:rsidRDefault="00667007" w:rsidP="00ED7B6D">
      <w:pPr>
        <w:rPr>
          <w:b/>
        </w:rPr>
      </w:pPr>
      <w:r>
        <w:rPr>
          <w:b/>
        </w:rPr>
        <w:t xml:space="preserve">-Frutos secos,  legumbres con </w:t>
      </w:r>
      <w:proofErr w:type="gramStart"/>
      <w:r>
        <w:rPr>
          <w:b/>
        </w:rPr>
        <w:t>pieles ,</w:t>
      </w:r>
      <w:proofErr w:type="gramEnd"/>
      <w:r>
        <w:rPr>
          <w:b/>
        </w:rPr>
        <w:t xml:space="preserve"> queso duro , corteza de pan , huesecillos, </w:t>
      </w:r>
      <w:r w:rsidR="00E64C33">
        <w:rPr>
          <w:b/>
        </w:rPr>
        <w:t xml:space="preserve">pescado con </w:t>
      </w:r>
      <w:r>
        <w:rPr>
          <w:b/>
        </w:rPr>
        <w:t>espinas.</w:t>
      </w:r>
    </w:p>
    <w:p w:rsidR="00667007" w:rsidRDefault="00667007" w:rsidP="00ED7B6D">
      <w:pPr>
        <w:rPr>
          <w:b/>
        </w:rPr>
      </w:pPr>
      <w:r>
        <w:rPr>
          <w:b/>
        </w:rPr>
        <w:t xml:space="preserve">- Fruta que </w:t>
      </w:r>
      <w:r w:rsidR="00E64C33">
        <w:rPr>
          <w:b/>
        </w:rPr>
        <w:t xml:space="preserve">suelta </w:t>
      </w:r>
      <w:r>
        <w:rPr>
          <w:b/>
        </w:rPr>
        <w:t>líquido al morder (naranja, melón, sandía)</w:t>
      </w:r>
      <w:r w:rsidR="00E64C33">
        <w:rPr>
          <w:b/>
        </w:rPr>
        <w:t>.</w:t>
      </w:r>
    </w:p>
    <w:p w:rsidR="00E64C33" w:rsidRDefault="00E64C33" w:rsidP="00ED7B6D">
      <w:pPr>
        <w:rPr>
          <w:b/>
        </w:rPr>
      </w:pPr>
      <w:r>
        <w:rPr>
          <w:b/>
        </w:rPr>
        <w:t>-</w:t>
      </w:r>
      <w:proofErr w:type="gramStart"/>
      <w:r>
        <w:rPr>
          <w:b/>
        </w:rPr>
        <w:t>Sopas ,</w:t>
      </w:r>
      <w:proofErr w:type="gramEnd"/>
      <w:r>
        <w:rPr>
          <w:b/>
        </w:rPr>
        <w:t xml:space="preserve"> gazpachos </w:t>
      </w:r>
      <w:proofErr w:type="spellStart"/>
      <w:r>
        <w:rPr>
          <w:b/>
        </w:rPr>
        <w:t>ó</w:t>
      </w:r>
      <w:proofErr w:type="spellEnd"/>
      <w:r>
        <w:rPr>
          <w:b/>
        </w:rPr>
        <w:t xml:space="preserve"> líquidos con sólidos flotando (dobles texturas).</w:t>
      </w:r>
    </w:p>
    <w:p w:rsidR="00E64C33" w:rsidRDefault="00E64C33" w:rsidP="00ED7B6D">
      <w:pPr>
        <w:rPr>
          <w:b/>
        </w:rPr>
      </w:pPr>
    </w:p>
    <w:p w:rsidR="00E64C33" w:rsidRDefault="00E64C33" w:rsidP="00ED7B6D">
      <w:pPr>
        <w:rPr>
          <w:b/>
        </w:rPr>
      </w:pPr>
    </w:p>
    <w:p w:rsidR="00E64C33" w:rsidRDefault="00E64C33" w:rsidP="00ED7B6D">
      <w:pPr>
        <w:rPr>
          <w:b/>
        </w:rPr>
      </w:pPr>
    </w:p>
    <w:p w:rsidR="00F64881" w:rsidRPr="00356747" w:rsidRDefault="00F64881" w:rsidP="00ED7B6D">
      <w:pPr>
        <w:rPr>
          <w:b/>
        </w:rPr>
      </w:pPr>
    </w:p>
    <w:sectPr w:rsidR="00F64881" w:rsidRPr="00356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A3"/>
    <w:rsid w:val="000209ED"/>
    <w:rsid w:val="000C7B53"/>
    <w:rsid w:val="000E154B"/>
    <w:rsid w:val="000E6A9D"/>
    <w:rsid w:val="00122BA5"/>
    <w:rsid w:val="001528D3"/>
    <w:rsid w:val="00192BBC"/>
    <w:rsid w:val="001B56B4"/>
    <w:rsid w:val="002E5B98"/>
    <w:rsid w:val="00346715"/>
    <w:rsid w:val="00356747"/>
    <w:rsid w:val="003C4D5C"/>
    <w:rsid w:val="00401BA3"/>
    <w:rsid w:val="004A6704"/>
    <w:rsid w:val="0050135D"/>
    <w:rsid w:val="00607F59"/>
    <w:rsid w:val="00631289"/>
    <w:rsid w:val="00667007"/>
    <w:rsid w:val="006A6A14"/>
    <w:rsid w:val="006C02BB"/>
    <w:rsid w:val="00713258"/>
    <w:rsid w:val="007A0DE3"/>
    <w:rsid w:val="0085487B"/>
    <w:rsid w:val="00A53485"/>
    <w:rsid w:val="00A57A9C"/>
    <w:rsid w:val="00AB1832"/>
    <w:rsid w:val="00AE4EE0"/>
    <w:rsid w:val="00BC04D6"/>
    <w:rsid w:val="00C168AB"/>
    <w:rsid w:val="00C6042E"/>
    <w:rsid w:val="00C75F7F"/>
    <w:rsid w:val="00CE7CED"/>
    <w:rsid w:val="00D67C37"/>
    <w:rsid w:val="00DF605A"/>
    <w:rsid w:val="00E0139A"/>
    <w:rsid w:val="00E024A7"/>
    <w:rsid w:val="00E64C33"/>
    <w:rsid w:val="00E931A2"/>
    <w:rsid w:val="00EC5B3F"/>
    <w:rsid w:val="00ED7B6D"/>
    <w:rsid w:val="00F3430A"/>
    <w:rsid w:val="00F64881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7</cp:revision>
  <dcterms:created xsi:type="dcterms:W3CDTF">2016-02-29T20:04:00Z</dcterms:created>
  <dcterms:modified xsi:type="dcterms:W3CDTF">2016-07-28T09:36:00Z</dcterms:modified>
</cp:coreProperties>
</file>